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68"/>
        <w:gridCol w:w="1205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10A1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152"/>
        <w:gridCol w:w="1234"/>
        <w:gridCol w:w="1234"/>
        <w:gridCol w:w="1373"/>
        <w:gridCol w:w="1268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10A2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68"/>
        <w:gridCol w:w="1234"/>
        <w:gridCol w:w="1373"/>
        <w:gridCol w:w="1234"/>
        <w:gridCol w:w="1167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10A3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>
      <w: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040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  <w:p w:rsid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10A4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152"/>
        <w:gridCol w:w="1373"/>
        <w:gridCol w:w="1268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10A5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040"/>
        <w:gridCol w:w="1268"/>
        <w:gridCol w:w="1234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10A6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68"/>
        <w:gridCol w:w="1024"/>
        <w:gridCol w:w="1234"/>
        <w:gridCol w:w="1234"/>
        <w:gridCol w:w="1249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10A7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024"/>
        <w:gridCol w:w="1234"/>
        <w:gridCol w:w="1268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10A8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68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10A9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998"/>
        <w:gridCol w:w="1234"/>
        <w:gridCol w:w="1268"/>
        <w:gridCol w:w="1249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10A10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34"/>
        <w:gridCol w:w="1205"/>
        <w:gridCol w:w="1268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11A1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34"/>
        <w:gridCol w:w="1373"/>
        <w:gridCol w:w="1205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11A2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024"/>
        <w:gridCol w:w="1234"/>
        <w:gridCol w:w="1373"/>
        <w:gridCol w:w="1234"/>
        <w:gridCol w:w="128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11A3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373"/>
        <w:gridCol w:w="1234"/>
        <w:gridCol w:w="1086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11A4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1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998"/>
        <w:gridCol w:w="1373"/>
        <w:gridCol w:w="1234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11A5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1024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11A6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373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11A7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373"/>
        <w:gridCol w:w="1234"/>
        <w:gridCol w:w="1115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11A8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024"/>
        <w:gridCol w:w="1234"/>
        <w:gridCol w:w="1373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11A9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043"/>
        <w:gridCol w:w="1268"/>
        <w:gridCol w:w="1234"/>
        <w:gridCol w:w="1388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12A1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024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lastRenderedPageBreak/>
              <w:br w:type="page"/>
            </w:r>
            <w:hyperlink r:id="rId25" w:anchor="top" w:history="1"/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12A2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043"/>
        <w:gridCol w:w="1234"/>
        <w:gridCol w:w="1234"/>
        <w:gridCol w:w="128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12A3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024"/>
        <w:gridCol w:w="1268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12A4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968"/>
        <w:gridCol w:w="1234"/>
        <w:gridCol w:w="1234"/>
        <w:gridCol w:w="1234"/>
        <w:gridCol w:w="1388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12A5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2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024"/>
        <w:gridCol w:w="1268"/>
        <w:gridCol w:w="1373"/>
        <w:gridCol w:w="1086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12A6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3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68"/>
        <w:gridCol w:w="1373"/>
        <w:gridCol w:w="1234"/>
        <w:gridCol w:w="113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12A7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3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05"/>
        <w:gridCol w:w="1086"/>
        <w:gridCol w:w="1283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12A8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br w:type="page"/>
      </w:r>
    </w:p>
    <w:p w:rsidR="00704849" w:rsidRP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hyperlink r:id="rId3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373"/>
        <w:gridCol w:w="1086"/>
        <w:gridCol w:w="1167"/>
      </w:tblGrid>
      <w:tr w:rsidR="00704849" w:rsidRPr="00704849" w:rsidTr="0070484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12A9</w:t>
            </w:r>
          </w:p>
        </w:tc>
      </w:tr>
      <w:tr w:rsidR="00704849" w:rsidRPr="00704849" w:rsidTr="0070484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Chào cờ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GDCD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Công nghệ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Thể dục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Ngữ văn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Toán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Tin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Hóa học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GD QP-AN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Lịch Sử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Sinh hoạt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Phượng S</w:t>
            </w:r>
          </w:p>
        </w:tc>
      </w:tr>
      <w:tr w:rsidR="00704849" w:rsidRPr="00704849" w:rsidTr="0070484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Ngoại ngữ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Địa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Vật lí</w:t>
            </w: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704849" w:rsidRPr="00704849" w:rsidTr="0070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49" w:rsidRPr="00704849" w:rsidRDefault="00704849" w:rsidP="00704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704849">
              <w:rPr>
                <w:rFonts w:eastAsia="Times New Roman" w:cs="Times New Roman"/>
                <w:color w:val="000000"/>
                <w:sz w:val="27"/>
                <w:szCs w:val="27"/>
              </w:rPr>
              <w:t>TKB tạo ra với phiên bản 5.14.3 vào lúc 16 May 2020 06:41:05</w:t>
            </w:r>
          </w:p>
        </w:tc>
      </w:tr>
    </w:tbl>
    <w:p w:rsidR="00704849" w:rsidRDefault="00704849" w:rsidP="00704849">
      <w:pPr>
        <w:spacing w:before="480" w:after="600" w:line="240" w:lineRule="auto"/>
        <w:rPr>
          <w:rFonts w:eastAsia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704849" w:rsidSect="00704849">
      <w:pgSz w:w="12240" w:h="15840"/>
      <w:pgMar w:top="289" w:right="1134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3A77"/>
    <w:multiLevelType w:val="multilevel"/>
    <w:tmpl w:val="30FC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9"/>
    <w:rsid w:val="000D618C"/>
    <w:rsid w:val="0070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8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8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849"/>
    <w:rPr>
      <w:color w:val="800080"/>
      <w:u w:val="single"/>
    </w:rPr>
  </w:style>
  <w:style w:type="paragraph" w:customStyle="1" w:styleId="back">
    <w:name w:val="back"/>
    <w:basedOn w:val="Normal"/>
    <w:rsid w:val="007048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8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8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849"/>
    <w:rPr>
      <w:color w:val="800080"/>
      <w:u w:val="single"/>
    </w:rPr>
  </w:style>
  <w:style w:type="paragraph" w:customStyle="1" w:styleId="back">
    <w:name w:val="back"/>
    <w:basedOn w:val="Normal"/>
    <w:rsid w:val="007048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oIT%20VEMIS\VEMIS\Timetable\fet-results\timetables\TKBHKII%2019_5_2020-single\TKBHKII%2019_5_2020_groups_days_horizontal.html" TargetMode="External"/><Relationship Id="rId13" Type="http://schemas.openxmlformats.org/officeDocument/2006/relationships/hyperlink" Target="file:///C:\IoIT%20VEMIS\VEMIS\Timetable\fet-results\timetables\TKBHKII%2019_5_2020-single\TKBHKII%2019_5_2020_groups_days_horizontal.html" TargetMode="External"/><Relationship Id="rId18" Type="http://schemas.openxmlformats.org/officeDocument/2006/relationships/hyperlink" Target="file:///C:\IoIT%20VEMIS\VEMIS\Timetable\fet-results\timetables\TKBHKII%2019_5_2020-single\TKBHKII%2019_5_2020_groups_days_horizontal.html" TargetMode="External"/><Relationship Id="rId26" Type="http://schemas.openxmlformats.org/officeDocument/2006/relationships/hyperlink" Target="file:///C:\IoIT%20VEMIS\VEMIS\Timetable\fet-results\timetables\TKBHKII%2019_5_2020-single\TKBHKII%2019_5_2020_groups_days_horizontal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IoIT%20VEMIS\VEMIS\Timetable\fet-results\timetables\TKBHKII%2019_5_2020-single\TKBHKII%2019_5_2020_groups_days_horizontal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IoIT%20VEMIS\VEMIS\Timetable\fet-results\timetables\TKBHKII%2019_5_2020-single\TKBHKII%2019_5_2020_groups_days_horizontal.html" TargetMode="External"/><Relationship Id="rId12" Type="http://schemas.openxmlformats.org/officeDocument/2006/relationships/hyperlink" Target="file:///C:\IoIT%20VEMIS\VEMIS\Timetable\fet-results\timetables\TKBHKII%2019_5_2020-single\TKBHKII%2019_5_2020_groups_days_horizontal.html" TargetMode="External"/><Relationship Id="rId17" Type="http://schemas.openxmlformats.org/officeDocument/2006/relationships/hyperlink" Target="file:///C:\IoIT%20VEMIS\VEMIS\Timetable\fet-results\timetables\TKBHKII%2019_5_2020-single\TKBHKII%2019_5_2020_groups_days_horizontal.html" TargetMode="External"/><Relationship Id="rId25" Type="http://schemas.openxmlformats.org/officeDocument/2006/relationships/hyperlink" Target="file:///C:\IoIT%20VEMIS\VEMIS\Timetable\fet-results\timetables\TKBHKII%2019_5_2020-single\TKBHKII%2019_5_2020_groups_days_horizontal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IoIT%20VEMIS\VEMIS\Timetable\fet-results\timetables\TKBHKII%2019_5_2020-single\TKBHKII%2019_5_2020_groups_days_horizontal.html" TargetMode="External"/><Relationship Id="rId20" Type="http://schemas.openxmlformats.org/officeDocument/2006/relationships/hyperlink" Target="file:///C:\IoIT%20VEMIS\VEMIS\Timetable\fet-results\timetables\TKBHKII%2019_5_2020-single\TKBHKII%2019_5_2020_groups_days_horizontal.html" TargetMode="External"/><Relationship Id="rId29" Type="http://schemas.openxmlformats.org/officeDocument/2006/relationships/hyperlink" Target="file:///C:\IoIT%20VEMIS\VEMIS\Timetable\fet-results\timetables\TKBHKII%2019_5_2020-single\TKBHKII%2019_5_2020_groups_days_horizont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IoIT%20VEMIS\VEMIS\Timetable\fet-results\timetables\TKBHKII%2019_5_2020-single\TKBHKII%2019_5_2020_groups_days_horizontal.html" TargetMode="External"/><Relationship Id="rId24" Type="http://schemas.openxmlformats.org/officeDocument/2006/relationships/hyperlink" Target="file:///C:\IoIT%20VEMIS\VEMIS\Timetable\fet-results\timetables\TKBHKII%2019_5_2020-single\TKBHKII%2019_5_2020_groups_days_horizontal.html" TargetMode="External"/><Relationship Id="rId32" Type="http://schemas.openxmlformats.org/officeDocument/2006/relationships/hyperlink" Target="file:///C:\IoIT%20VEMIS\VEMIS\Timetable\fet-results\timetables\TKBHKII%2019_5_2020-single\TKBHKII%2019_5_2020_groups_days_horizont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IoIT%20VEMIS\VEMIS\Timetable\fet-results\timetables\TKBHKII%2019_5_2020-single\TKBHKII%2019_5_2020_groups_days_horizontal.html" TargetMode="External"/><Relationship Id="rId23" Type="http://schemas.openxmlformats.org/officeDocument/2006/relationships/hyperlink" Target="file:///C:\IoIT%20VEMIS\VEMIS\Timetable\fet-results\timetables\TKBHKII%2019_5_2020-single\TKBHKII%2019_5_2020_groups_days_horizontal.html" TargetMode="External"/><Relationship Id="rId28" Type="http://schemas.openxmlformats.org/officeDocument/2006/relationships/hyperlink" Target="file:///C:\IoIT%20VEMIS\VEMIS\Timetable\fet-results\timetables\TKBHKII%2019_5_2020-single\TKBHKII%2019_5_2020_groups_days_horizontal.html" TargetMode="External"/><Relationship Id="rId10" Type="http://schemas.openxmlformats.org/officeDocument/2006/relationships/hyperlink" Target="file:///C:\IoIT%20VEMIS\VEMIS\Timetable\fet-results\timetables\TKBHKII%2019_5_2020-single\TKBHKII%2019_5_2020_groups_days_horizontal.html" TargetMode="External"/><Relationship Id="rId19" Type="http://schemas.openxmlformats.org/officeDocument/2006/relationships/hyperlink" Target="file:///C:\IoIT%20VEMIS\VEMIS\Timetable\fet-results\timetables\TKBHKII%2019_5_2020-single\TKBHKII%2019_5_2020_groups_days_horizontal.html" TargetMode="External"/><Relationship Id="rId31" Type="http://schemas.openxmlformats.org/officeDocument/2006/relationships/hyperlink" Target="file:///C:\IoIT%20VEMIS\VEMIS\Timetable\fet-results\timetables\TKBHKII%2019_5_2020-single\TKBHKII%2019_5_2020_groups_days_horizont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IoIT%20VEMIS\VEMIS\Timetable\fet-results\timetables\TKBHKII%2019_5_2020-single\TKBHKII%2019_5_2020_groups_days_horizontal.html" TargetMode="External"/><Relationship Id="rId14" Type="http://schemas.openxmlformats.org/officeDocument/2006/relationships/hyperlink" Target="file:///C:\IoIT%20VEMIS\VEMIS\Timetable\fet-results\timetables\TKBHKII%2019_5_2020-single\TKBHKII%2019_5_2020_groups_days_horizontal.html" TargetMode="External"/><Relationship Id="rId22" Type="http://schemas.openxmlformats.org/officeDocument/2006/relationships/hyperlink" Target="file:///C:\IoIT%20VEMIS\VEMIS\Timetable\fet-results\timetables\TKBHKII%2019_5_2020-single\TKBHKII%2019_5_2020_groups_days_horizontal.html" TargetMode="External"/><Relationship Id="rId27" Type="http://schemas.openxmlformats.org/officeDocument/2006/relationships/hyperlink" Target="file:///C:\IoIT%20VEMIS\VEMIS\Timetable\fet-results\timetables\TKBHKII%2019_5_2020-single\TKBHKII%2019_5_2020_groups_days_horizontal.html" TargetMode="External"/><Relationship Id="rId30" Type="http://schemas.openxmlformats.org/officeDocument/2006/relationships/hyperlink" Target="file:///C:\IoIT%20VEMIS\VEMIS\Timetable\fet-results\timetables\TKBHKII%2019_5_2020-single\TKBHKII%2019_5_2020_groups_days_horizon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F8FC-E3EE-40BC-AD7C-EE0302B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3048</Words>
  <Characters>17379</Characters>
  <Application>Microsoft Office Word</Application>
  <DocSecurity>0</DocSecurity>
  <Lines>144</Lines>
  <Paragraphs>40</Paragraphs>
  <ScaleCrop>false</ScaleCrop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1</cp:revision>
  <dcterms:created xsi:type="dcterms:W3CDTF">2020-05-16T00:13:00Z</dcterms:created>
  <dcterms:modified xsi:type="dcterms:W3CDTF">2020-05-16T00:22:00Z</dcterms:modified>
</cp:coreProperties>
</file>