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04"/>
      </w:tblGrid>
      <w:tr w:rsidR="00AC614F" w:rsidTr="00AC614F">
        <w:tc>
          <w:tcPr>
            <w:tcW w:w="5382" w:type="dxa"/>
          </w:tcPr>
          <w:p w:rsidR="00AC614F" w:rsidRPr="00AC614F" w:rsidRDefault="00AC614F" w:rsidP="00AC61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AC614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SỞ GIÁO DỤC VÀ ĐÀO TẠO HƯNG YÊN</w:t>
            </w:r>
          </w:p>
          <w:p w:rsidR="00AC614F" w:rsidRDefault="00AC614F" w:rsidP="00AC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7"/>
                <w:szCs w:val="27"/>
              </w:rPr>
            </w:pPr>
            <w:r w:rsidRPr="00AC61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7"/>
                <w:szCs w:val="27"/>
              </w:rPr>
              <w:t>TRƯỜNG THPT NGUYỄN THIỆN THUẬT</w:t>
            </w:r>
          </w:p>
          <w:p w:rsidR="00AC614F" w:rsidRPr="00AC614F" w:rsidRDefault="00AC614F" w:rsidP="00AC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2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37465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973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2.95pt" to="1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U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04" w:type="dxa"/>
          </w:tcPr>
          <w:p w:rsidR="00AC614F" w:rsidRDefault="00AC614F" w:rsidP="00AC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C614F" w:rsidRPr="00AC614F" w:rsidRDefault="00AC614F" w:rsidP="00AC614F">
      <w:pPr>
        <w:shd w:val="clear" w:color="auto" w:fill="FFFFFF"/>
        <w:spacing w:before="240"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AC6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</w:p>
    <w:p w:rsidR="00AC614F" w:rsidRPr="00AC614F" w:rsidRDefault="00AC614F" w:rsidP="00AC61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AC6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 trung học sinh lớp 10 năm học 2022 – 2023</w:t>
      </w:r>
    </w:p>
    <w:p w:rsidR="00AC614F" w:rsidRPr="00AC614F" w:rsidRDefault="00AC614F" w:rsidP="00AC61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AC614F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:rsidR="00AC614F" w:rsidRPr="00AC614F" w:rsidRDefault="00AC614F" w:rsidP="008C047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C6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           Căn cứ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các </w:t>
      </w:r>
      <w:r w:rsidRPr="00AC6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Công văn của Sở Giáo dục và Đào tạo </w:t>
      </w:r>
      <w:r w:rsidR="008C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Hưng Yên</w:t>
      </w:r>
      <w:r w:rsidRPr="00AC6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về việc Hướng dẫn công tác tuyển sinh </w:t>
      </w:r>
      <w:r w:rsidR="008C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lớp 10</w:t>
      </w:r>
      <w:r w:rsidR="008C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năm học 2022 – 2023</w:t>
      </w:r>
      <w:r w:rsidRPr="00AC614F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C614F" w:rsidRPr="00AC614F" w:rsidRDefault="00AC614F" w:rsidP="008C047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 Trường THPT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Nguyễn Thiện Thuật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thông báo tới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bậc 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 mẹ học sinh và học sinh trúng tuyển vào lớp 10 Trường THPT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Nguyễn Thiện Thuật</w:t>
      </w:r>
      <w:r w:rsidR="008C047E"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>năm học 2022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đã làm thủ tục nhập học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lịch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tập trung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và nhận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lớp như sau:</w:t>
      </w:r>
    </w:p>
    <w:p w:rsidR="008C047E" w:rsidRPr="008C047E" w:rsidRDefault="008C047E" w:rsidP="008C047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8C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gian: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614F" w:rsidRP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giờ 30 phút, thứ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Bảy</w:t>
      </w:r>
      <w:r w:rsidR="00AC614F" w:rsidRP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tháng 7 năm 2022.</w:t>
      </w:r>
    </w:p>
    <w:p w:rsidR="00AC614F" w:rsidRPr="00AC614F" w:rsidRDefault="00AC614F" w:rsidP="008C047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C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Địa điểm:</w:t>
      </w:r>
      <w:r w:rsidRPr="00AC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 THPT 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Nguyễn Thiện Thuật</w:t>
      </w:r>
      <w:r w:rsidR="005E3462">
        <w:rPr>
          <w:rFonts w:ascii="Times New Roman" w:eastAsia="Times New Roman" w:hAnsi="Times New Roman" w:cs="Times New Roman"/>
          <w:color w:val="000000"/>
          <w:sz w:val="28"/>
          <w:szCs w:val="28"/>
        </w:rPr>
        <w:t>, Phường Bạch Sam, Thị xã Mỹ Hào, Tỉnh Hưng Yên</w:t>
      </w:r>
      <w:r w:rsidR="008C04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0A95" w:rsidRDefault="008C047E" w:rsidP="00AC614F">
      <w:pPr>
        <w:spacing w:after="0"/>
        <w:rPr>
          <w:rFonts w:ascii="Times New Roman" w:hAnsi="Times New Roman" w:cs="Times New Roman"/>
          <w:sz w:val="28"/>
        </w:rPr>
      </w:pPr>
      <w:r w:rsidRPr="001B0A95">
        <w:rPr>
          <w:rFonts w:ascii="Times New Roman" w:hAnsi="Times New Roman" w:cs="Times New Roman"/>
          <w:b/>
          <w:i/>
          <w:sz w:val="28"/>
        </w:rPr>
        <w:t>Lưu ý</w:t>
      </w:r>
      <w:r w:rsidRPr="008C047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Khi đến trường tập trung, yêu cầu tất cả họ</w:t>
      </w:r>
      <w:r w:rsidR="001B0A95">
        <w:rPr>
          <w:rFonts w:ascii="Times New Roman" w:hAnsi="Times New Roman" w:cs="Times New Roman"/>
          <w:sz w:val="28"/>
        </w:rPr>
        <w:t>c sinh:</w:t>
      </w:r>
    </w:p>
    <w:p w:rsidR="003B6DF1" w:rsidRDefault="001B0A95" w:rsidP="001B0A95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Thực hiện nghiêm túc công tác phòng, chống dịch Covid-19</w:t>
      </w:r>
    </w:p>
    <w:p w:rsidR="001B0A95" w:rsidRDefault="001B0A95" w:rsidP="001B0A95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Trang phục nghiêm chỉnh, đầu tóc gọn gàng</w:t>
      </w:r>
    </w:p>
    <w:p w:rsidR="001B0A95" w:rsidRDefault="001B0A95" w:rsidP="001B0A95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Không rủ theo các bạn không phải</w:t>
      </w:r>
      <w:r w:rsidRPr="001B0A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học sinh của nhà trường đến trường.</w:t>
      </w:r>
    </w:p>
    <w:p w:rsidR="00D86442" w:rsidRDefault="00D86442" w:rsidP="001B0A95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D86442" w:rsidRPr="00D86442" w:rsidRDefault="002D6273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86442" w:rsidRPr="00D86442">
        <w:rPr>
          <w:rFonts w:ascii="Times New Roman" w:hAnsi="Times New Roman" w:cs="Times New Roman"/>
          <w:b/>
          <w:sz w:val="28"/>
        </w:rPr>
        <w:t>T/M. BAN GIÁM HIỆU</w:t>
      </w:r>
    </w:p>
    <w:p w:rsidR="00D86442" w:rsidRDefault="002D6273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 w:rsidR="00D86442" w:rsidRPr="00D86442">
        <w:rPr>
          <w:rFonts w:ascii="Times New Roman" w:hAnsi="Times New Roman" w:cs="Times New Roman"/>
          <w:b/>
          <w:sz w:val="28"/>
        </w:rPr>
        <w:t>HIỆU TRƯỞNG</w:t>
      </w:r>
    </w:p>
    <w:p w:rsidR="00D86442" w:rsidRDefault="00D86442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D86442" w:rsidRDefault="00D86442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86442" w:rsidRDefault="00D86442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D86442" w:rsidRDefault="00D86442" w:rsidP="001B0A95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D86442" w:rsidRPr="008C047E" w:rsidRDefault="002D6273" w:rsidP="002D6273">
      <w:pPr>
        <w:spacing w:before="240"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="00D86442">
        <w:rPr>
          <w:rFonts w:ascii="Times New Roman" w:hAnsi="Times New Roman" w:cs="Times New Roman"/>
          <w:b/>
          <w:sz w:val="28"/>
        </w:rPr>
        <w:t>Phạm Thị Thu Hương</w:t>
      </w:r>
    </w:p>
    <w:sectPr w:rsidR="00D86442" w:rsidRPr="008C047E" w:rsidSect="00AC614F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62C"/>
    <w:multiLevelType w:val="hybridMultilevel"/>
    <w:tmpl w:val="EE12DD3E"/>
    <w:lvl w:ilvl="0" w:tplc="35429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6F"/>
    <w:rsid w:val="001B0A95"/>
    <w:rsid w:val="002D6273"/>
    <w:rsid w:val="002E1067"/>
    <w:rsid w:val="003940A5"/>
    <w:rsid w:val="003D5F6F"/>
    <w:rsid w:val="005E3462"/>
    <w:rsid w:val="008C047E"/>
    <w:rsid w:val="00AC614F"/>
    <w:rsid w:val="00D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FA1F"/>
  <w15:chartTrackingRefBased/>
  <w15:docId w15:val="{1AD80850-CB69-40C9-B787-84BFB1F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2022-07-21T09:47:00Z</dcterms:created>
  <dcterms:modified xsi:type="dcterms:W3CDTF">2022-07-21T10:18:00Z</dcterms:modified>
</cp:coreProperties>
</file>